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271D" w14:textId="031DCB5A" w:rsidR="00B43119" w:rsidRPr="000B19F1" w:rsidRDefault="00815342" w:rsidP="00CD26BE">
      <w:pPr>
        <w:rPr>
          <w:b/>
          <w:sz w:val="32"/>
          <w:szCs w:val="32"/>
        </w:rPr>
      </w:pPr>
      <w:r w:rsidRPr="000B19F1">
        <w:rPr>
          <w:b/>
          <w:sz w:val="32"/>
          <w:szCs w:val="32"/>
        </w:rPr>
        <w:t>Operations and Maintenance P</w:t>
      </w:r>
      <w:r w:rsidR="00926050">
        <w:rPr>
          <w:b/>
          <w:sz w:val="32"/>
          <w:szCs w:val="32"/>
        </w:rPr>
        <w:t>olicy</w:t>
      </w:r>
    </w:p>
    <w:p w14:paraId="153DFA64" w14:textId="77777777" w:rsidR="00B43119" w:rsidRPr="000B19F1" w:rsidRDefault="00B43119" w:rsidP="00B43119">
      <w:pPr>
        <w:jc w:val="center"/>
        <w:rPr>
          <w:b/>
          <w:sz w:val="24"/>
          <w:szCs w:val="24"/>
        </w:rPr>
      </w:pPr>
    </w:p>
    <w:p w14:paraId="05BB7FA3" w14:textId="097608AC" w:rsidR="00CD26BE" w:rsidRPr="003A42FA" w:rsidRDefault="00403669" w:rsidP="00B43119">
      <w:pPr>
        <w:rPr>
          <w:rFonts w:cstheme="minorHAnsi"/>
        </w:rPr>
      </w:pPr>
      <w:r w:rsidRPr="003A42FA">
        <w:rPr>
          <w:rFonts w:cstheme="minorHAnsi"/>
        </w:rPr>
        <w:t>The institution</w:t>
      </w:r>
      <w:r w:rsidR="00CD26BE" w:rsidRPr="003A42FA">
        <w:rPr>
          <w:rFonts w:cstheme="minorHAnsi"/>
        </w:rPr>
        <w:t xml:space="preserve"> has </w:t>
      </w:r>
      <w:r w:rsidR="00815342" w:rsidRPr="003A42FA">
        <w:rPr>
          <w:rFonts w:cstheme="minorHAnsi"/>
        </w:rPr>
        <w:t xml:space="preserve">developed and </w:t>
      </w:r>
      <w:r w:rsidR="00CD26BE" w:rsidRPr="003A42FA">
        <w:rPr>
          <w:rFonts w:cstheme="minorHAnsi"/>
        </w:rPr>
        <w:t xml:space="preserve">implemented </w:t>
      </w:r>
      <w:r w:rsidR="00815342" w:rsidRPr="003A42FA">
        <w:rPr>
          <w:rFonts w:cstheme="minorHAnsi"/>
        </w:rPr>
        <w:t>th</w:t>
      </w:r>
      <w:r w:rsidR="003A42FA" w:rsidRPr="003A42FA">
        <w:rPr>
          <w:rFonts w:cstheme="minorHAnsi"/>
        </w:rPr>
        <w:t xml:space="preserve">is </w:t>
      </w:r>
      <w:r w:rsidR="00815342" w:rsidRPr="003A42FA">
        <w:rPr>
          <w:rFonts w:cstheme="minorHAnsi"/>
        </w:rPr>
        <w:t>p</w:t>
      </w:r>
      <w:r w:rsidR="00533B07" w:rsidRPr="003A42FA">
        <w:rPr>
          <w:rFonts w:cstheme="minorHAnsi"/>
        </w:rPr>
        <w:t>olicy</w:t>
      </w:r>
      <w:r w:rsidR="00815342" w:rsidRPr="003A42FA">
        <w:rPr>
          <w:rFonts w:cstheme="minorHAnsi"/>
        </w:rPr>
        <w:t xml:space="preserve"> to address the adequacy and improvement of the ongoing operation and maintenance of all physical facilities and technical infrastructure. </w:t>
      </w:r>
      <w:r w:rsidR="008073DB" w:rsidRPr="003A42FA">
        <w:rPr>
          <w:rFonts w:cstheme="minorHAnsi"/>
        </w:rPr>
        <w:t xml:space="preserve"> </w:t>
      </w:r>
    </w:p>
    <w:p w14:paraId="051C3143" w14:textId="77777777" w:rsidR="002C66EA" w:rsidRPr="003A42FA" w:rsidRDefault="002C66EA" w:rsidP="00B43119">
      <w:pPr>
        <w:rPr>
          <w:rFonts w:cstheme="minorHAnsi"/>
        </w:rPr>
      </w:pPr>
    </w:p>
    <w:p w14:paraId="4F44683D" w14:textId="77777777" w:rsidR="00894CEA" w:rsidRPr="003A42FA" w:rsidRDefault="00894CEA" w:rsidP="00894CEA">
      <w:pPr>
        <w:jc w:val="both"/>
        <w:rPr>
          <w:rFonts w:cstheme="minorHAnsi"/>
          <w:b/>
        </w:rPr>
      </w:pPr>
      <w:r w:rsidRPr="003A42FA">
        <w:rPr>
          <w:rFonts w:cstheme="minorHAnsi"/>
          <w:b/>
        </w:rPr>
        <w:t>RESPONSIBLE AUTHORITY</w:t>
      </w:r>
    </w:p>
    <w:p w14:paraId="33B4D46E" w14:textId="0C37E2CD" w:rsidR="00CD26BE" w:rsidRPr="003A42FA" w:rsidRDefault="003A42FA" w:rsidP="00B43119">
      <w:pPr>
        <w:rPr>
          <w:rFonts w:cstheme="minorHAnsi"/>
        </w:rPr>
      </w:pPr>
      <w:r w:rsidRPr="003A42FA">
        <w:rPr>
          <w:rFonts w:cstheme="minorHAnsi"/>
        </w:rPr>
        <w:t xml:space="preserve">School </w:t>
      </w:r>
      <w:r w:rsidR="00B50F8C">
        <w:rPr>
          <w:rFonts w:cstheme="minorHAnsi"/>
        </w:rPr>
        <w:t>President</w:t>
      </w:r>
    </w:p>
    <w:p w14:paraId="23FA9B54" w14:textId="60259DA3" w:rsidR="00894CEA" w:rsidRPr="003A42FA" w:rsidRDefault="00894CEA" w:rsidP="00B43119">
      <w:pPr>
        <w:rPr>
          <w:rFonts w:cstheme="minorHAnsi"/>
        </w:rPr>
      </w:pPr>
    </w:p>
    <w:p w14:paraId="65DCD786" w14:textId="77777777" w:rsidR="00894CEA" w:rsidRPr="003A42FA" w:rsidRDefault="00894CEA" w:rsidP="00894CEA">
      <w:pPr>
        <w:jc w:val="both"/>
        <w:rPr>
          <w:rFonts w:cstheme="minorHAnsi"/>
          <w:b/>
        </w:rPr>
      </w:pPr>
      <w:r w:rsidRPr="003A42FA">
        <w:rPr>
          <w:rFonts w:cstheme="minorHAnsi"/>
          <w:b/>
        </w:rPr>
        <w:t>POLICY APPLICABILITY</w:t>
      </w:r>
    </w:p>
    <w:p w14:paraId="1E1D51EE" w14:textId="0F41EBCE" w:rsidR="00894CEA" w:rsidRPr="003A42FA" w:rsidRDefault="00894CEA" w:rsidP="00B43119">
      <w:pPr>
        <w:rPr>
          <w:rFonts w:cstheme="minorHAnsi"/>
        </w:rPr>
      </w:pPr>
      <w:r w:rsidRPr="003A42FA">
        <w:rPr>
          <w:rFonts w:cstheme="minorHAnsi"/>
        </w:rPr>
        <w:t>All departments</w:t>
      </w:r>
    </w:p>
    <w:p w14:paraId="336E5FB1" w14:textId="2C59E9BC" w:rsidR="0030220E" w:rsidRPr="003A42FA" w:rsidRDefault="0030220E" w:rsidP="00B43119">
      <w:pPr>
        <w:rPr>
          <w:rFonts w:cstheme="minorHAnsi"/>
        </w:rPr>
      </w:pPr>
    </w:p>
    <w:p w14:paraId="494890F1" w14:textId="77777777" w:rsidR="00894CEA" w:rsidRPr="003A42FA" w:rsidRDefault="00894CEA" w:rsidP="00894CEA">
      <w:pPr>
        <w:rPr>
          <w:rFonts w:cstheme="minorHAnsi"/>
          <w:b/>
        </w:rPr>
      </w:pPr>
      <w:r w:rsidRPr="003A42FA">
        <w:rPr>
          <w:rFonts w:cstheme="minorHAnsi"/>
          <w:b/>
        </w:rPr>
        <w:t xml:space="preserve">INSTITUTION’S PERSONNEL THAT FOLLOW-IMPLEMENT THIS POLICY </w:t>
      </w:r>
    </w:p>
    <w:p w14:paraId="3B4650F6" w14:textId="386449BD" w:rsidR="00CD26BE" w:rsidRPr="003A42FA" w:rsidRDefault="0030220E" w:rsidP="00B43119">
      <w:pPr>
        <w:rPr>
          <w:rFonts w:cstheme="minorHAnsi"/>
        </w:rPr>
      </w:pPr>
      <w:r w:rsidRPr="003A42FA">
        <w:rPr>
          <w:rFonts w:cstheme="minorHAnsi"/>
        </w:rPr>
        <w:t>Personnel for the daily operation of institution, and maintenance personnel.</w:t>
      </w:r>
    </w:p>
    <w:p w14:paraId="4ABB2896" w14:textId="6A412E19" w:rsidR="0030220E" w:rsidRPr="003A42FA" w:rsidRDefault="0030220E" w:rsidP="00B43119">
      <w:pPr>
        <w:rPr>
          <w:rFonts w:cstheme="minorHAnsi"/>
          <w:b/>
        </w:rPr>
      </w:pPr>
    </w:p>
    <w:p w14:paraId="412BFF5A" w14:textId="77777777" w:rsidR="00894CEA" w:rsidRPr="003A42FA" w:rsidRDefault="00894CEA" w:rsidP="00894CEA">
      <w:pPr>
        <w:rPr>
          <w:rFonts w:cstheme="minorHAnsi"/>
          <w:b/>
        </w:rPr>
      </w:pPr>
      <w:bookmarkStart w:id="0" w:name="_Hlk519966363"/>
      <w:r w:rsidRPr="003A42FA">
        <w:rPr>
          <w:rFonts w:cstheme="minorHAnsi"/>
          <w:b/>
        </w:rPr>
        <w:t xml:space="preserve">POLICY </w:t>
      </w:r>
    </w:p>
    <w:bookmarkEnd w:id="0"/>
    <w:p w14:paraId="61925836" w14:textId="31601325" w:rsidR="00894CEA" w:rsidRPr="003A42FA" w:rsidRDefault="00894CEA" w:rsidP="00B43119">
      <w:pPr>
        <w:rPr>
          <w:rFonts w:cstheme="minorHAnsi"/>
          <w:b/>
        </w:rPr>
      </w:pPr>
    </w:p>
    <w:p w14:paraId="7FFD2138" w14:textId="341F7109" w:rsidR="00894CEA" w:rsidRPr="003A42FA" w:rsidRDefault="00894CEA" w:rsidP="00894CEA">
      <w:pPr>
        <w:pStyle w:val="ListParagraph"/>
        <w:numPr>
          <w:ilvl w:val="0"/>
          <w:numId w:val="31"/>
        </w:numPr>
        <w:rPr>
          <w:rFonts w:cstheme="minorHAnsi"/>
          <w:b/>
        </w:rPr>
      </w:pPr>
      <w:r w:rsidRPr="003A42FA">
        <w:rPr>
          <w:rFonts w:cstheme="minorHAnsi"/>
        </w:rPr>
        <w:t>Physical Facilities</w:t>
      </w:r>
    </w:p>
    <w:p w14:paraId="2CF06AC4" w14:textId="77777777" w:rsidR="00894CEA" w:rsidRPr="003A42FA" w:rsidRDefault="00894CEA" w:rsidP="00894CEA">
      <w:pPr>
        <w:pStyle w:val="ListParagraph"/>
        <w:numPr>
          <w:ilvl w:val="0"/>
          <w:numId w:val="31"/>
        </w:numPr>
        <w:rPr>
          <w:rFonts w:cstheme="minorHAnsi"/>
        </w:rPr>
      </w:pPr>
      <w:r w:rsidRPr="003A42FA">
        <w:rPr>
          <w:rFonts w:cstheme="minorHAnsi"/>
        </w:rPr>
        <w:t>Technical Infrastructure</w:t>
      </w:r>
    </w:p>
    <w:p w14:paraId="7073F7BD" w14:textId="77777777" w:rsidR="00894CEA" w:rsidRPr="003A42FA" w:rsidRDefault="00894CEA" w:rsidP="00894CEA">
      <w:pPr>
        <w:pStyle w:val="ListParagraph"/>
        <w:numPr>
          <w:ilvl w:val="0"/>
          <w:numId w:val="31"/>
        </w:numPr>
        <w:rPr>
          <w:rFonts w:cstheme="minorHAnsi"/>
        </w:rPr>
      </w:pPr>
      <w:r w:rsidRPr="003A42FA">
        <w:rPr>
          <w:rFonts w:cstheme="minorHAnsi"/>
        </w:rPr>
        <w:t>Security</w:t>
      </w:r>
    </w:p>
    <w:p w14:paraId="73D0F412" w14:textId="2C91082B" w:rsidR="00894CEA" w:rsidRPr="003A42FA" w:rsidRDefault="00894CEA" w:rsidP="00894CEA">
      <w:pPr>
        <w:pStyle w:val="ListParagraph"/>
        <w:numPr>
          <w:ilvl w:val="0"/>
          <w:numId w:val="31"/>
        </w:numPr>
        <w:rPr>
          <w:rFonts w:cstheme="minorHAnsi"/>
        </w:rPr>
      </w:pPr>
      <w:r w:rsidRPr="003A42FA">
        <w:rPr>
          <w:rFonts w:cstheme="minorHAnsi"/>
        </w:rPr>
        <w:t xml:space="preserve">Personnel for School’s Daily Operation </w:t>
      </w:r>
    </w:p>
    <w:p w14:paraId="1CC97A2C" w14:textId="52F33795" w:rsidR="00894CEA" w:rsidRPr="003A42FA" w:rsidRDefault="00894CEA" w:rsidP="00894CEA">
      <w:pPr>
        <w:pStyle w:val="ListParagraph"/>
        <w:numPr>
          <w:ilvl w:val="0"/>
          <w:numId w:val="31"/>
        </w:numPr>
        <w:rPr>
          <w:rFonts w:cstheme="minorHAnsi"/>
          <w:b/>
        </w:rPr>
      </w:pPr>
      <w:r w:rsidRPr="003A42FA">
        <w:rPr>
          <w:rFonts w:cstheme="minorHAnsi"/>
        </w:rPr>
        <w:t xml:space="preserve">Personnel for School’s Maintenance </w:t>
      </w:r>
    </w:p>
    <w:p w14:paraId="3B5CE385" w14:textId="2C1F93F6" w:rsidR="00894CEA" w:rsidRPr="003A42FA" w:rsidRDefault="00894CEA" w:rsidP="00894CEA">
      <w:pPr>
        <w:pStyle w:val="ListParagraph"/>
        <w:numPr>
          <w:ilvl w:val="0"/>
          <w:numId w:val="31"/>
        </w:numPr>
        <w:rPr>
          <w:rFonts w:cstheme="minorHAnsi"/>
        </w:rPr>
      </w:pPr>
      <w:r w:rsidRPr="003A42FA">
        <w:rPr>
          <w:rFonts w:cstheme="minorHAnsi"/>
        </w:rPr>
        <w:t xml:space="preserve">Equipment </w:t>
      </w:r>
      <w:r w:rsidR="00F10962">
        <w:rPr>
          <w:rFonts w:cstheme="minorHAnsi"/>
        </w:rPr>
        <w:t>and Supplies</w:t>
      </w:r>
    </w:p>
    <w:p w14:paraId="1288406D" w14:textId="77777777" w:rsidR="00894CEA" w:rsidRPr="003A42FA" w:rsidRDefault="00894CEA" w:rsidP="00894CEA">
      <w:pPr>
        <w:pStyle w:val="ListParagraph"/>
        <w:numPr>
          <w:ilvl w:val="0"/>
          <w:numId w:val="31"/>
        </w:numPr>
        <w:rPr>
          <w:rFonts w:cstheme="minorHAnsi"/>
        </w:rPr>
      </w:pPr>
      <w:r w:rsidRPr="003A42FA">
        <w:rPr>
          <w:rFonts w:cstheme="minorHAnsi"/>
        </w:rPr>
        <w:t>State and Federal Codes and Procedures</w:t>
      </w:r>
    </w:p>
    <w:p w14:paraId="2E4B3F68" w14:textId="77777777" w:rsidR="00894CEA" w:rsidRPr="003A42FA" w:rsidRDefault="00894CEA" w:rsidP="00894CEA">
      <w:pPr>
        <w:pStyle w:val="ListParagraph"/>
        <w:numPr>
          <w:ilvl w:val="0"/>
          <w:numId w:val="31"/>
        </w:numPr>
        <w:rPr>
          <w:rFonts w:cstheme="minorHAnsi"/>
        </w:rPr>
      </w:pPr>
      <w:r w:rsidRPr="003A42FA">
        <w:rPr>
          <w:rFonts w:cstheme="minorHAnsi"/>
        </w:rPr>
        <w:t>Evaluation by County and Fire Inspections - State and Federal Regulations, State Codes</w:t>
      </w:r>
    </w:p>
    <w:p w14:paraId="691263B4" w14:textId="77777777" w:rsidR="00894CEA" w:rsidRPr="003A42FA" w:rsidRDefault="00894CEA" w:rsidP="00894CEA">
      <w:pPr>
        <w:pStyle w:val="ListParagraph"/>
        <w:numPr>
          <w:ilvl w:val="0"/>
          <w:numId w:val="31"/>
        </w:numPr>
        <w:rPr>
          <w:rFonts w:cstheme="minorHAnsi"/>
        </w:rPr>
      </w:pPr>
      <w:r w:rsidRPr="003A42FA">
        <w:rPr>
          <w:rFonts w:cstheme="minorHAnsi"/>
        </w:rPr>
        <w:t>Accident and Incident Reports</w:t>
      </w:r>
    </w:p>
    <w:p w14:paraId="5E280A9D" w14:textId="46F76569" w:rsidR="00894CEA" w:rsidRPr="003A42FA" w:rsidRDefault="00894CEA" w:rsidP="00B43119">
      <w:pPr>
        <w:rPr>
          <w:rFonts w:cstheme="minorHAnsi"/>
          <w:b/>
        </w:rPr>
      </w:pPr>
    </w:p>
    <w:p w14:paraId="139CAE68" w14:textId="77777777" w:rsidR="008073DB" w:rsidRPr="003A42FA" w:rsidRDefault="008073DB" w:rsidP="00894CEA">
      <w:pPr>
        <w:ind w:left="360"/>
        <w:rPr>
          <w:rFonts w:cstheme="minorHAnsi"/>
          <w:u w:val="single"/>
        </w:rPr>
      </w:pPr>
      <w:r w:rsidRPr="003A42FA">
        <w:rPr>
          <w:rFonts w:cstheme="minorHAnsi"/>
          <w:u w:val="single"/>
        </w:rPr>
        <w:t>Physical Facilities</w:t>
      </w:r>
    </w:p>
    <w:p w14:paraId="01DD5DAA" w14:textId="77777777" w:rsidR="003A42FA" w:rsidRPr="003A42FA" w:rsidRDefault="003A42FA" w:rsidP="003A42FA">
      <w:pPr>
        <w:ind w:left="360"/>
        <w:rPr>
          <w:rFonts w:cstheme="minorHAnsi"/>
        </w:rPr>
      </w:pPr>
      <w:bookmarkStart w:id="1" w:name="_Hlk6070691"/>
      <w:r w:rsidRPr="003A42FA">
        <w:rPr>
          <w:rFonts w:cstheme="minorHAnsi"/>
        </w:rPr>
        <w:t xml:space="preserve">We are housed in a convenient location that provides ample space for teaching and hands on learning. We are easily accessible by public and private transportation. </w:t>
      </w:r>
    </w:p>
    <w:p w14:paraId="245EE7C6" w14:textId="77777777" w:rsidR="003A42FA" w:rsidRPr="003A42FA" w:rsidRDefault="003A42FA" w:rsidP="003A42FA">
      <w:pPr>
        <w:ind w:left="360"/>
        <w:jc w:val="both"/>
        <w:rPr>
          <w:rFonts w:cstheme="minorHAnsi"/>
        </w:rPr>
      </w:pPr>
      <w:r w:rsidRPr="003A42FA">
        <w:rPr>
          <w:rFonts w:cstheme="minorHAnsi"/>
        </w:rPr>
        <w:t>There is plenty of parking available for students, faculty and staff, including reserved handicapped parking spaces. The facility of 2,320 square feet includes a reception area, a student lounge study area, two classrooms, an area for student’s lab work as well as services, an administrative office, and two restrooms.  The lab services area is equipped with the necessary tools, supplies and equipment for students to practice and offer the required supervised services for each program.  The facility is centrally air conditioned and well lighted, is in compliance with state and county regulatory agencies, as well as provide a safe and inviting environment that fosters learning.</w:t>
      </w:r>
    </w:p>
    <w:bookmarkEnd w:id="1"/>
    <w:p w14:paraId="2A63B5CC" w14:textId="77777777" w:rsidR="003A42FA" w:rsidRDefault="003A42FA" w:rsidP="003A42FA">
      <w:pPr>
        <w:ind w:left="360"/>
        <w:rPr>
          <w:rFonts w:cstheme="minorHAnsi"/>
        </w:rPr>
      </w:pPr>
    </w:p>
    <w:p w14:paraId="3FDC7017" w14:textId="795AC5D0" w:rsidR="003A42FA" w:rsidRPr="003A42FA" w:rsidRDefault="003A42FA" w:rsidP="003A42FA">
      <w:pPr>
        <w:ind w:left="360"/>
        <w:jc w:val="both"/>
        <w:rPr>
          <w:rFonts w:cstheme="minorHAnsi"/>
        </w:rPr>
      </w:pPr>
      <w:r w:rsidRPr="003A42FA">
        <w:rPr>
          <w:rFonts w:cstheme="minorHAnsi"/>
        </w:rPr>
        <w:t xml:space="preserve">The school complies with all provisions of Section 504 of Rehabilitation Act of 1973 in that no qualified, handicapped person, by reason of their disability, will be excluded from enrolling in a program of instruction. </w:t>
      </w:r>
      <w:bookmarkStart w:id="2" w:name="_Hlk6042105"/>
      <w:r w:rsidRPr="003A42FA">
        <w:rPr>
          <w:rFonts w:cstheme="minorHAnsi"/>
        </w:rPr>
        <w:t>Our institution will make all reasonable accommodations to accept and assist persons with disabilities to attend and graduate from our school.</w:t>
      </w:r>
      <w:bookmarkEnd w:id="2"/>
    </w:p>
    <w:p w14:paraId="48100DC3" w14:textId="77777777" w:rsidR="002B5A2E" w:rsidRPr="003A42FA" w:rsidRDefault="002B5A2E" w:rsidP="002B5A2E">
      <w:pPr>
        <w:ind w:left="360"/>
        <w:rPr>
          <w:rFonts w:cstheme="minorHAnsi"/>
        </w:rPr>
      </w:pPr>
    </w:p>
    <w:p w14:paraId="13CC03F0" w14:textId="7826A294" w:rsidR="002B5A2E" w:rsidRPr="003A42FA" w:rsidRDefault="002B5A2E" w:rsidP="003A42FA">
      <w:pPr>
        <w:ind w:left="360"/>
        <w:jc w:val="both"/>
        <w:rPr>
          <w:rFonts w:cstheme="minorHAnsi"/>
        </w:rPr>
      </w:pPr>
      <w:r w:rsidRPr="003A42FA">
        <w:rPr>
          <w:rFonts w:cstheme="minorHAnsi"/>
        </w:rPr>
        <w:t xml:space="preserve">The classrooms/labs contain all equipment and supplies needed to complete the theory and lab portions for all programs offered at the </w:t>
      </w:r>
      <w:r w:rsidR="005778AB">
        <w:rPr>
          <w:rFonts w:cstheme="minorHAnsi"/>
        </w:rPr>
        <w:t>school</w:t>
      </w:r>
      <w:r w:rsidRPr="003A42FA">
        <w:rPr>
          <w:rFonts w:cstheme="minorHAnsi"/>
        </w:rPr>
        <w:t>, including technical equipment (see Program Outline for equipment list).</w:t>
      </w:r>
    </w:p>
    <w:p w14:paraId="1EA88C93" w14:textId="77777777" w:rsidR="008073DB" w:rsidRPr="003A42FA" w:rsidRDefault="008073DB" w:rsidP="00894CEA">
      <w:pPr>
        <w:ind w:left="360"/>
        <w:rPr>
          <w:rFonts w:cstheme="minorHAnsi"/>
          <w:b/>
        </w:rPr>
      </w:pPr>
    </w:p>
    <w:p w14:paraId="5B2DBEAC" w14:textId="77777777" w:rsidR="003A42FA" w:rsidRDefault="003A42FA" w:rsidP="00894CEA">
      <w:pPr>
        <w:ind w:left="360"/>
        <w:rPr>
          <w:rFonts w:cstheme="minorHAnsi"/>
          <w:u w:val="single"/>
        </w:rPr>
      </w:pPr>
    </w:p>
    <w:p w14:paraId="43259ED2" w14:textId="4E42290D" w:rsidR="008073DB" w:rsidRPr="003A42FA" w:rsidRDefault="008073DB" w:rsidP="00894CEA">
      <w:pPr>
        <w:ind w:left="360"/>
        <w:rPr>
          <w:rFonts w:cstheme="minorHAnsi"/>
          <w:u w:val="single"/>
        </w:rPr>
      </w:pPr>
      <w:r w:rsidRPr="003A42FA">
        <w:rPr>
          <w:rFonts w:cstheme="minorHAnsi"/>
          <w:u w:val="single"/>
        </w:rPr>
        <w:lastRenderedPageBreak/>
        <w:t>Technical Infrastructure</w:t>
      </w:r>
    </w:p>
    <w:p w14:paraId="154AB9B4" w14:textId="7827F6BB" w:rsidR="008073DB" w:rsidRPr="003A42FA" w:rsidRDefault="003A42FA" w:rsidP="00894CEA">
      <w:pPr>
        <w:ind w:left="360"/>
        <w:rPr>
          <w:rFonts w:cstheme="minorHAnsi"/>
        </w:rPr>
      </w:pPr>
      <w:r>
        <w:rPr>
          <w:rFonts w:cstheme="minorHAnsi"/>
        </w:rPr>
        <w:t xml:space="preserve">Our institution </w:t>
      </w:r>
      <w:r w:rsidR="006010C5" w:rsidRPr="003A42FA">
        <w:rPr>
          <w:rFonts w:cstheme="minorHAnsi"/>
        </w:rPr>
        <w:t>understands the criticality of technology infrastructure in today’s business and education. As part of the technology, the school counts with and maintains the following:</w:t>
      </w:r>
    </w:p>
    <w:p w14:paraId="6EC2F8F1" w14:textId="77777777" w:rsidR="006010C5" w:rsidRPr="003A42FA" w:rsidRDefault="006010C5" w:rsidP="00894CEA">
      <w:pPr>
        <w:ind w:left="360"/>
        <w:rPr>
          <w:rFonts w:cstheme="minorHAnsi"/>
        </w:rPr>
      </w:pPr>
    </w:p>
    <w:p w14:paraId="48D52B7D" w14:textId="77777777" w:rsidR="006010C5" w:rsidRPr="003A42FA" w:rsidRDefault="006010C5" w:rsidP="00894CEA">
      <w:pPr>
        <w:ind w:left="360"/>
        <w:rPr>
          <w:rFonts w:cstheme="minorHAnsi"/>
        </w:rPr>
      </w:pPr>
      <w:r w:rsidRPr="003A42FA">
        <w:rPr>
          <w:rFonts w:cstheme="minorHAnsi"/>
        </w:rPr>
        <w:t>Internet Services – WiFi services for all personnel, students and visitors</w:t>
      </w:r>
    </w:p>
    <w:p w14:paraId="34F230A7" w14:textId="17089EEC" w:rsidR="006010C5" w:rsidRPr="003A42FA" w:rsidRDefault="006010C5" w:rsidP="00894CEA">
      <w:pPr>
        <w:ind w:left="360"/>
        <w:rPr>
          <w:rFonts w:cstheme="minorHAnsi"/>
        </w:rPr>
      </w:pPr>
      <w:r w:rsidRPr="003A42FA">
        <w:rPr>
          <w:rFonts w:cstheme="minorHAnsi"/>
        </w:rPr>
        <w:t>Computers – for school staff</w:t>
      </w:r>
      <w:r w:rsidR="00A46EEE">
        <w:rPr>
          <w:rFonts w:cstheme="minorHAnsi"/>
        </w:rPr>
        <w:t xml:space="preserve"> and faculty</w:t>
      </w:r>
    </w:p>
    <w:p w14:paraId="4A415321" w14:textId="2C473673" w:rsidR="006010C5" w:rsidRPr="003A42FA" w:rsidRDefault="006010C5" w:rsidP="00894CEA">
      <w:pPr>
        <w:ind w:left="360"/>
        <w:rPr>
          <w:rFonts w:cstheme="minorHAnsi"/>
        </w:rPr>
      </w:pPr>
      <w:r w:rsidRPr="003A42FA">
        <w:rPr>
          <w:rFonts w:cstheme="minorHAnsi"/>
        </w:rPr>
        <w:t>Copy machines, fax and scanner – for school staff</w:t>
      </w:r>
      <w:r w:rsidR="00376DEF" w:rsidRPr="003A42FA">
        <w:rPr>
          <w:rFonts w:cstheme="minorHAnsi"/>
        </w:rPr>
        <w:br/>
        <w:t xml:space="preserve">Protected Cloud Service – </w:t>
      </w:r>
      <w:r w:rsidR="005778AB">
        <w:rPr>
          <w:rFonts w:cstheme="minorHAnsi"/>
        </w:rPr>
        <w:t xml:space="preserve"> DropBox </w:t>
      </w:r>
      <w:r w:rsidR="00376DEF" w:rsidRPr="003A42FA">
        <w:rPr>
          <w:rFonts w:cstheme="minorHAnsi"/>
        </w:rPr>
        <w:t>for security storage</w:t>
      </w:r>
    </w:p>
    <w:p w14:paraId="42965A30" w14:textId="1D0EB081" w:rsidR="00894CEA" w:rsidRPr="003A42FA" w:rsidRDefault="00894CEA" w:rsidP="00894CEA">
      <w:pPr>
        <w:ind w:left="360"/>
        <w:rPr>
          <w:rFonts w:cstheme="minorHAnsi"/>
        </w:rPr>
      </w:pPr>
    </w:p>
    <w:p w14:paraId="0A2B371F" w14:textId="77777777" w:rsidR="006010C5" w:rsidRPr="003A42FA" w:rsidRDefault="006010C5" w:rsidP="00894CEA">
      <w:pPr>
        <w:ind w:left="360"/>
        <w:rPr>
          <w:rFonts w:cstheme="minorHAnsi"/>
          <w:u w:val="single"/>
        </w:rPr>
      </w:pPr>
      <w:r w:rsidRPr="003A42FA">
        <w:rPr>
          <w:rFonts w:cstheme="minorHAnsi"/>
          <w:u w:val="single"/>
        </w:rPr>
        <w:t>Security</w:t>
      </w:r>
    </w:p>
    <w:p w14:paraId="7048C8BE" w14:textId="38E822D5" w:rsidR="006010C5" w:rsidRPr="003A42FA" w:rsidRDefault="006010C5" w:rsidP="00894CEA">
      <w:pPr>
        <w:ind w:left="360"/>
        <w:rPr>
          <w:rFonts w:cstheme="minorHAnsi"/>
        </w:rPr>
      </w:pPr>
      <w:r w:rsidRPr="003A42FA">
        <w:rPr>
          <w:rFonts w:cstheme="minorHAnsi"/>
        </w:rPr>
        <w:t xml:space="preserve">Building – The </w:t>
      </w:r>
      <w:r w:rsidR="00DF1B94" w:rsidRPr="003A42FA">
        <w:rPr>
          <w:rFonts w:cstheme="minorHAnsi"/>
        </w:rPr>
        <w:t>building</w:t>
      </w:r>
      <w:r w:rsidRPr="003A42FA">
        <w:rPr>
          <w:rFonts w:cstheme="minorHAnsi"/>
        </w:rPr>
        <w:t xml:space="preserve"> where the school is located offers custodial services</w:t>
      </w:r>
      <w:r w:rsidR="003A42FA">
        <w:rPr>
          <w:rFonts w:cstheme="minorHAnsi"/>
        </w:rPr>
        <w:t>.</w:t>
      </w:r>
      <w:r w:rsidRPr="003A42FA">
        <w:rPr>
          <w:rFonts w:cstheme="minorHAnsi"/>
        </w:rPr>
        <w:br/>
        <w:t xml:space="preserve">Cameras – </w:t>
      </w:r>
      <w:r w:rsidR="00C848CC" w:rsidRPr="003A42FA">
        <w:rPr>
          <w:rFonts w:cstheme="minorHAnsi"/>
          <w:lang w:eastAsia="zh-CN"/>
        </w:rPr>
        <w:t xml:space="preserve">The school </w:t>
      </w:r>
      <w:r w:rsidRPr="003A42FA">
        <w:rPr>
          <w:rFonts w:cstheme="minorHAnsi"/>
        </w:rPr>
        <w:t xml:space="preserve">camera system monitors and records on a permanent basis all activities at the school. </w:t>
      </w:r>
    </w:p>
    <w:p w14:paraId="334A1B15" w14:textId="0DEF534C" w:rsidR="006010C5" w:rsidRDefault="00B50F8C" w:rsidP="00894CEA">
      <w:pPr>
        <w:ind w:left="360"/>
        <w:rPr>
          <w:rFonts w:cstheme="minorHAnsi"/>
        </w:rPr>
      </w:pPr>
      <w:r>
        <w:rPr>
          <w:rFonts w:cstheme="minorHAnsi"/>
        </w:rPr>
        <w:t>Student Records</w:t>
      </w:r>
      <w:r w:rsidR="006010C5" w:rsidRPr="003A42FA">
        <w:rPr>
          <w:rFonts w:cstheme="minorHAnsi"/>
        </w:rPr>
        <w:t xml:space="preserve"> – </w:t>
      </w:r>
      <w:r w:rsidR="00A10150" w:rsidRPr="003A42FA">
        <w:rPr>
          <w:rFonts w:cstheme="minorHAnsi"/>
          <w:lang w:eastAsia="zh-CN"/>
        </w:rPr>
        <w:t>All</w:t>
      </w:r>
      <w:r w:rsidR="00A10150" w:rsidRPr="003A42FA">
        <w:rPr>
          <w:rFonts w:cstheme="minorHAnsi"/>
        </w:rPr>
        <w:t xml:space="preserve"> </w:t>
      </w:r>
      <w:r w:rsidR="006010C5" w:rsidRPr="003A42FA">
        <w:rPr>
          <w:rFonts w:cstheme="minorHAnsi"/>
        </w:rPr>
        <w:t xml:space="preserve">students’ progress, </w:t>
      </w:r>
      <w:r w:rsidR="00376DEF" w:rsidRPr="003A42FA">
        <w:rPr>
          <w:rFonts w:cstheme="minorHAnsi"/>
        </w:rPr>
        <w:t xml:space="preserve">transcripts, attendance, </w:t>
      </w:r>
      <w:r w:rsidR="006010C5" w:rsidRPr="003A42FA">
        <w:rPr>
          <w:rFonts w:cstheme="minorHAnsi"/>
        </w:rPr>
        <w:t xml:space="preserve">curriculums, and operations are stored </w:t>
      </w:r>
      <w:r w:rsidR="003A42FA">
        <w:rPr>
          <w:rFonts w:cstheme="minorHAnsi"/>
        </w:rPr>
        <w:t>physically in a locked fire-proof cabinet.</w:t>
      </w:r>
    </w:p>
    <w:p w14:paraId="315B3A6A" w14:textId="430098CB" w:rsidR="00B50F8C" w:rsidRDefault="00B50F8C" w:rsidP="00894CEA">
      <w:pPr>
        <w:ind w:left="360"/>
        <w:rPr>
          <w:rFonts w:cstheme="minorHAnsi"/>
        </w:rPr>
      </w:pPr>
      <w:r>
        <w:rPr>
          <w:rFonts w:cstheme="minorHAnsi"/>
        </w:rPr>
        <w:t>Staff and Faculty records – Administrative personnel records as well as faculty are also maintained in the locked fire-proof cabinet.</w:t>
      </w:r>
    </w:p>
    <w:p w14:paraId="08F2745F" w14:textId="5B2AE8F8" w:rsidR="005778AB" w:rsidRPr="003A42FA" w:rsidRDefault="005778AB" w:rsidP="00894CEA">
      <w:pPr>
        <w:ind w:left="360"/>
        <w:rPr>
          <w:rFonts w:cstheme="minorHAnsi"/>
        </w:rPr>
      </w:pPr>
      <w:r>
        <w:rPr>
          <w:rFonts w:cstheme="minorHAnsi"/>
        </w:rPr>
        <w:t>Smart – Information is also stored in the cloud based secured SMART system.</w:t>
      </w:r>
    </w:p>
    <w:p w14:paraId="3CFDCA6C" w14:textId="77777777" w:rsidR="00376DEF" w:rsidRPr="003A42FA" w:rsidRDefault="00376DEF" w:rsidP="00894CEA">
      <w:pPr>
        <w:ind w:left="360"/>
        <w:rPr>
          <w:rFonts w:cstheme="minorHAnsi"/>
        </w:rPr>
      </w:pPr>
    </w:p>
    <w:p w14:paraId="4AA851EB" w14:textId="77777777" w:rsidR="00894CEA" w:rsidRPr="003A42FA" w:rsidRDefault="00C538B6" w:rsidP="00894CEA">
      <w:pPr>
        <w:ind w:left="360"/>
        <w:rPr>
          <w:rFonts w:cstheme="minorHAnsi"/>
        </w:rPr>
      </w:pPr>
      <w:r w:rsidRPr="003A42FA">
        <w:rPr>
          <w:rFonts w:cstheme="minorHAnsi"/>
          <w:u w:val="single"/>
        </w:rPr>
        <w:t>Personnel for School’s Daily Operation</w:t>
      </w:r>
      <w:r w:rsidRPr="003A42FA">
        <w:rPr>
          <w:rFonts w:cstheme="minorHAnsi"/>
        </w:rPr>
        <w:t xml:space="preserve"> </w:t>
      </w:r>
    </w:p>
    <w:p w14:paraId="6F4B6A3F" w14:textId="5DB534A0" w:rsidR="008073DB" w:rsidRPr="003A42FA" w:rsidRDefault="003A42FA" w:rsidP="00894CEA">
      <w:pPr>
        <w:ind w:left="360"/>
        <w:rPr>
          <w:rFonts w:cstheme="minorHAnsi"/>
        </w:rPr>
      </w:pPr>
      <w:r>
        <w:rPr>
          <w:rFonts w:cstheme="minorHAnsi"/>
        </w:rPr>
        <w:t>A</w:t>
      </w:r>
      <w:r w:rsidR="00C538B6" w:rsidRPr="003A42FA">
        <w:rPr>
          <w:rFonts w:cstheme="minorHAnsi"/>
        </w:rPr>
        <w:t xml:space="preserve">dministrative personnel </w:t>
      </w:r>
      <w:r>
        <w:rPr>
          <w:rFonts w:cstheme="minorHAnsi"/>
        </w:rPr>
        <w:t>are in</w:t>
      </w:r>
      <w:r w:rsidR="00815342" w:rsidRPr="003A42FA">
        <w:rPr>
          <w:rFonts w:cstheme="minorHAnsi"/>
        </w:rPr>
        <w:t xml:space="preserve"> charge of the school’s </w:t>
      </w:r>
      <w:r w:rsidR="008073DB" w:rsidRPr="003A42FA">
        <w:rPr>
          <w:rFonts w:cstheme="minorHAnsi"/>
        </w:rPr>
        <w:t xml:space="preserve">daily </w:t>
      </w:r>
      <w:r w:rsidR="00815342" w:rsidRPr="003A42FA">
        <w:rPr>
          <w:rFonts w:cstheme="minorHAnsi"/>
        </w:rPr>
        <w:t>operation</w:t>
      </w:r>
      <w:r w:rsidR="008073DB" w:rsidRPr="003A42FA">
        <w:rPr>
          <w:rFonts w:cstheme="minorHAnsi"/>
        </w:rPr>
        <w:t xml:space="preserve">. They conduct their duties according to their job </w:t>
      </w:r>
      <w:r w:rsidR="00894CEA" w:rsidRPr="003A42FA">
        <w:rPr>
          <w:rFonts w:cstheme="minorHAnsi"/>
        </w:rPr>
        <w:t>descriptions and</w:t>
      </w:r>
      <w:r w:rsidR="008073DB" w:rsidRPr="003A42FA">
        <w:rPr>
          <w:rFonts w:cstheme="minorHAnsi"/>
        </w:rPr>
        <w:t xml:space="preserve"> </w:t>
      </w:r>
      <w:r w:rsidR="0025542C" w:rsidRPr="003A42FA">
        <w:rPr>
          <w:rFonts w:cstheme="minorHAnsi"/>
        </w:rPr>
        <w:t xml:space="preserve">are supervised by the </w:t>
      </w:r>
      <w:r w:rsidR="005E7364">
        <w:rPr>
          <w:rFonts w:cstheme="minorHAnsi"/>
          <w:lang w:eastAsia="zh-CN"/>
        </w:rPr>
        <w:t>School President</w:t>
      </w:r>
      <w:r w:rsidR="008073DB" w:rsidRPr="003A42FA">
        <w:rPr>
          <w:rFonts w:cstheme="minorHAnsi"/>
        </w:rPr>
        <w:t xml:space="preserve">. The school physical facilities and technical </w:t>
      </w:r>
      <w:r>
        <w:rPr>
          <w:rFonts w:cstheme="minorHAnsi"/>
        </w:rPr>
        <w:t xml:space="preserve">infrastructure </w:t>
      </w:r>
      <w:r w:rsidR="008073DB" w:rsidRPr="003A42FA">
        <w:rPr>
          <w:rFonts w:cstheme="minorHAnsi"/>
        </w:rPr>
        <w:t xml:space="preserve">are a responsibility of all employees, as their daily use impacts their maintenance. School personnel are encouraged to report any maintenance or hazards to be dealt immediately. All requests </w:t>
      </w:r>
      <w:r w:rsidR="0025542C" w:rsidRPr="003A42FA">
        <w:rPr>
          <w:rFonts w:cstheme="minorHAnsi"/>
        </w:rPr>
        <w:t xml:space="preserve">are directed to the </w:t>
      </w:r>
      <w:r>
        <w:rPr>
          <w:rFonts w:cstheme="minorHAnsi"/>
        </w:rPr>
        <w:t xml:space="preserve">School </w:t>
      </w:r>
      <w:r w:rsidR="00B50F8C">
        <w:rPr>
          <w:rFonts w:cstheme="minorHAnsi"/>
        </w:rPr>
        <w:t>President</w:t>
      </w:r>
      <w:r w:rsidR="008073DB" w:rsidRPr="003A42FA">
        <w:rPr>
          <w:rFonts w:cstheme="minorHAnsi"/>
        </w:rPr>
        <w:t>.</w:t>
      </w:r>
    </w:p>
    <w:p w14:paraId="3B37EAFF" w14:textId="77777777" w:rsidR="008073DB" w:rsidRPr="003A42FA" w:rsidRDefault="008073DB" w:rsidP="00894CEA">
      <w:pPr>
        <w:ind w:left="360"/>
        <w:rPr>
          <w:rFonts w:cstheme="minorHAnsi"/>
        </w:rPr>
      </w:pPr>
    </w:p>
    <w:p w14:paraId="6B3F1911" w14:textId="2DF77C64" w:rsidR="008073DB" w:rsidRPr="003A42FA" w:rsidRDefault="00C538B6" w:rsidP="00894CEA">
      <w:pPr>
        <w:ind w:left="360"/>
        <w:rPr>
          <w:rFonts w:cstheme="minorHAnsi"/>
        </w:rPr>
      </w:pPr>
      <w:r w:rsidRPr="003A42FA">
        <w:rPr>
          <w:rFonts w:cstheme="minorHAnsi"/>
          <w:u w:val="single"/>
        </w:rPr>
        <w:t>Personnel for School’s Maintenance</w:t>
      </w:r>
      <w:r w:rsidR="00963450" w:rsidRPr="003A42FA">
        <w:rPr>
          <w:rFonts w:cstheme="minorHAnsi"/>
        </w:rPr>
        <w:t xml:space="preserve"> </w:t>
      </w:r>
      <w:r w:rsidR="008073DB" w:rsidRPr="003A42FA">
        <w:rPr>
          <w:rFonts w:cstheme="minorHAnsi"/>
        </w:rPr>
        <w:t xml:space="preserve">- The school’s physical facilities are </w:t>
      </w:r>
      <w:r w:rsidR="00376DEF" w:rsidRPr="003A42FA">
        <w:rPr>
          <w:rFonts w:cstheme="minorHAnsi"/>
        </w:rPr>
        <w:t xml:space="preserve">maintained by the owners, and by contracted personnel depending on the project needs. Maintenance is </w:t>
      </w:r>
      <w:r w:rsidR="00DF5BFC" w:rsidRPr="003A42FA">
        <w:rPr>
          <w:rFonts w:cstheme="minorHAnsi"/>
        </w:rPr>
        <w:t xml:space="preserve">coordinated by the </w:t>
      </w:r>
      <w:r w:rsidR="003A42FA">
        <w:rPr>
          <w:rFonts w:cstheme="minorHAnsi"/>
        </w:rPr>
        <w:t xml:space="preserve">School </w:t>
      </w:r>
      <w:r w:rsidR="00B50F8C">
        <w:rPr>
          <w:rFonts w:cstheme="minorHAnsi"/>
        </w:rPr>
        <w:t>President</w:t>
      </w:r>
      <w:r w:rsidR="00EE0D6F" w:rsidRPr="003A42FA">
        <w:rPr>
          <w:rFonts w:cstheme="minorHAnsi"/>
        </w:rPr>
        <w:t>.</w:t>
      </w:r>
      <w:r w:rsidR="008073DB" w:rsidRPr="003A42FA">
        <w:rPr>
          <w:rFonts w:cstheme="minorHAnsi"/>
        </w:rPr>
        <w:t xml:space="preserve">  </w:t>
      </w:r>
    </w:p>
    <w:p w14:paraId="6EB1989C" w14:textId="77777777" w:rsidR="00815342" w:rsidRPr="003A42FA" w:rsidRDefault="00815342" w:rsidP="00894CEA">
      <w:pPr>
        <w:ind w:left="360"/>
        <w:rPr>
          <w:rFonts w:cstheme="minorHAnsi"/>
          <w:b/>
        </w:rPr>
      </w:pPr>
    </w:p>
    <w:p w14:paraId="2E388731" w14:textId="77777777" w:rsidR="002A4E85" w:rsidRPr="003A42FA" w:rsidRDefault="002A4E85" w:rsidP="00894CEA">
      <w:pPr>
        <w:ind w:left="360"/>
        <w:rPr>
          <w:rFonts w:cstheme="minorHAnsi"/>
          <w:u w:val="single"/>
        </w:rPr>
      </w:pPr>
      <w:r w:rsidRPr="003A42FA">
        <w:rPr>
          <w:rFonts w:cstheme="minorHAnsi"/>
          <w:u w:val="single"/>
        </w:rPr>
        <w:t>Equipment and Supplies</w:t>
      </w:r>
    </w:p>
    <w:p w14:paraId="49A739A4" w14:textId="064D60DC" w:rsidR="002A4E85" w:rsidRPr="003A42FA" w:rsidRDefault="002A4E85" w:rsidP="00894CEA">
      <w:pPr>
        <w:ind w:left="360"/>
        <w:rPr>
          <w:rFonts w:cstheme="minorHAnsi"/>
        </w:rPr>
      </w:pPr>
      <w:r w:rsidRPr="003A42FA">
        <w:rPr>
          <w:rFonts w:cstheme="minorHAnsi"/>
        </w:rPr>
        <w:t xml:space="preserve">Supplies </w:t>
      </w:r>
      <w:r w:rsidR="003A42FA">
        <w:rPr>
          <w:rFonts w:cstheme="minorHAnsi"/>
        </w:rPr>
        <w:t>and</w:t>
      </w:r>
      <w:r w:rsidRPr="003A42FA">
        <w:rPr>
          <w:rFonts w:cstheme="minorHAnsi"/>
        </w:rPr>
        <w:t xml:space="preserve"> equipment supplies necessary for the school operation as well as for instruction are maintained with the outmost standards for safety and availability to personnel and students.</w:t>
      </w:r>
    </w:p>
    <w:p w14:paraId="2F5B366D" w14:textId="77777777" w:rsidR="002A4E85" w:rsidRPr="003A42FA" w:rsidRDefault="002A4E85" w:rsidP="00894CEA">
      <w:pPr>
        <w:ind w:left="360"/>
        <w:rPr>
          <w:rFonts w:cstheme="minorHAnsi"/>
          <w:u w:val="single"/>
        </w:rPr>
      </w:pPr>
    </w:p>
    <w:p w14:paraId="5943B203" w14:textId="77777777" w:rsidR="00CD26BE" w:rsidRPr="003A42FA" w:rsidRDefault="00CD26BE" w:rsidP="00894CEA">
      <w:pPr>
        <w:ind w:left="360"/>
        <w:rPr>
          <w:rFonts w:cstheme="minorHAnsi"/>
          <w:u w:val="single"/>
        </w:rPr>
      </w:pPr>
      <w:r w:rsidRPr="003A42FA">
        <w:rPr>
          <w:rFonts w:cstheme="minorHAnsi"/>
          <w:u w:val="single"/>
        </w:rPr>
        <w:t>Repair and Maintenance Provisions</w:t>
      </w:r>
    </w:p>
    <w:p w14:paraId="151102B2" w14:textId="205B7A85" w:rsidR="00CD26BE" w:rsidRPr="003A42FA" w:rsidRDefault="00CD26BE" w:rsidP="00894CEA">
      <w:pPr>
        <w:ind w:left="360"/>
        <w:rPr>
          <w:rFonts w:cstheme="minorHAnsi"/>
        </w:rPr>
      </w:pPr>
      <w:r w:rsidRPr="003A42FA">
        <w:rPr>
          <w:rFonts w:cstheme="minorHAnsi"/>
        </w:rPr>
        <w:t xml:space="preserve">Expenses for equipment repair, maintenance, replacement are included in the budget allocated to this plan. Such </w:t>
      </w:r>
      <w:r w:rsidR="00B70552" w:rsidRPr="003A42FA">
        <w:rPr>
          <w:rFonts w:cstheme="minorHAnsi"/>
        </w:rPr>
        <w:t>requests are</w:t>
      </w:r>
      <w:r w:rsidRPr="003A42FA">
        <w:rPr>
          <w:rFonts w:cstheme="minorHAnsi"/>
        </w:rPr>
        <w:t xml:space="preserve"> to be m</w:t>
      </w:r>
      <w:r w:rsidR="0025542C" w:rsidRPr="003A42FA">
        <w:rPr>
          <w:rFonts w:cstheme="minorHAnsi"/>
        </w:rPr>
        <w:t xml:space="preserve">ade directly to the </w:t>
      </w:r>
      <w:r w:rsidR="003A42FA">
        <w:rPr>
          <w:rFonts w:cstheme="minorHAnsi"/>
        </w:rPr>
        <w:t xml:space="preserve">School </w:t>
      </w:r>
      <w:r w:rsidR="00B50F8C">
        <w:rPr>
          <w:rFonts w:cstheme="minorHAnsi"/>
        </w:rPr>
        <w:t>President</w:t>
      </w:r>
      <w:r w:rsidR="003A42FA">
        <w:rPr>
          <w:rFonts w:cstheme="minorHAnsi"/>
        </w:rPr>
        <w:t xml:space="preserve"> </w:t>
      </w:r>
      <w:r w:rsidRPr="003A42FA">
        <w:rPr>
          <w:rFonts w:cstheme="minorHAnsi"/>
        </w:rPr>
        <w:t>and will be dealt accordingly.</w:t>
      </w:r>
    </w:p>
    <w:p w14:paraId="48A125D4" w14:textId="77777777" w:rsidR="00CD26BE" w:rsidRPr="003A42FA" w:rsidRDefault="00CD26BE" w:rsidP="00894CEA">
      <w:pPr>
        <w:ind w:left="360"/>
        <w:rPr>
          <w:rFonts w:cstheme="minorHAnsi"/>
        </w:rPr>
      </w:pPr>
    </w:p>
    <w:p w14:paraId="69351493" w14:textId="77777777" w:rsidR="00CD26BE" w:rsidRPr="003A42FA" w:rsidRDefault="00CD26BE" w:rsidP="00894CEA">
      <w:pPr>
        <w:ind w:left="360"/>
        <w:rPr>
          <w:rFonts w:cstheme="minorHAnsi"/>
          <w:u w:val="single"/>
        </w:rPr>
      </w:pPr>
      <w:r w:rsidRPr="003A42FA">
        <w:rPr>
          <w:rFonts w:cstheme="minorHAnsi"/>
          <w:u w:val="single"/>
        </w:rPr>
        <w:t>Equipment Maintenance</w:t>
      </w:r>
    </w:p>
    <w:p w14:paraId="34632E15" w14:textId="4278FE6D" w:rsidR="00CD26BE" w:rsidRPr="003A42FA" w:rsidRDefault="00CD26BE" w:rsidP="00894CEA">
      <w:pPr>
        <w:ind w:left="360"/>
        <w:rPr>
          <w:rFonts w:cstheme="minorHAnsi"/>
        </w:rPr>
      </w:pPr>
      <w:r w:rsidRPr="003A42FA">
        <w:rPr>
          <w:rFonts w:cstheme="minorHAnsi"/>
        </w:rPr>
        <w:t xml:space="preserve">The equipment, resources, </w:t>
      </w:r>
      <w:r w:rsidR="00B50F8C">
        <w:rPr>
          <w:rFonts w:cstheme="minorHAnsi"/>
        </w:rPr>
        <w:t>media center</w:t>
      </w:r>
      <w:r w:rsidRPr="003A42FA">
        <w:rPr>
          <w:rFonts w:cstheme="minorHAnsi"/>
        </w:rPr>
        <w:t xml:space="preserve"> and materials are a respo</w:t>
      </w:r>
      <w:r w:rsidR="0025542C" w:rsidRPr="003A42FA">
        <w:rPr>
          <w:rFonts w:cstheme="minorHAnsi"/>
        </w:rPr>
        <w:t xml:space="preserve">nsibility of the </w:t>
      </w:r>
      <w:r w:rsidR="003A42FA">
        <w:rPr>
          <w:rFonts w:cstheme="minorHAnsi"/>
        </w:rPr>
        <w:t xml:space="preserve">School </w:t>
      </w:r>
      <w:r w:rsidR="00B50F8C">
        <w:rPr>
          <w:rFonts w:cstheme="minorHAnsi"/>
        </w:rPr>
        <w:t xml:space="preserve">President </w:t>
      </w:r>
      <w:r w:rsidR="003A42FA" w:rsidRPr="003A42FA">
        <w:rPr>
          <w:rFonts w:cstheme="minorHAnsi"/>
        </w:rPr>
        <w:t>who</w:t>
      </w:r>
      <w:r w:rsidRPr="003A42FA">
        <w:rPr>
          <w:rFonts w:cstheme="minorHAnsi"/>
        </w:rPr>
        <w:t xml:space="preserve"> </w:t>
      </w:r>
      <w:r w:rsidR="001404A2" w:rsidRPr="003A42FA">
        <w:rPr>
          <w:rFonts w:cstheme="minorHAnsi"/>
        </w:rPr>
        <w:t>coordinates</w:t>
      </w:r>
      <w:r w:rsidRPr="003A42FA">
        <w:rPr>
          <w:rFonts w:cstheme="minorHAnsi"/>
        </w:rPr>
        <w:t xml:space="preserve"> any repairs, purchases or updates required. </w:t>
      </w:r>
    </w:p>
    <w:p w14:paraId="5BEBBDEF" w14:textId="77777777" w:rsidR="00CD26BE" w:rsidRPr="003A42FA" w:rsidRDefault="00CD26BE" w:rsidP="00894CEA">
      <w:pPr>
        <w:ind w:left="360"/>
        <w:rPr>
          <w:rFonts w:cstheme="minorHAnsi"/>
        </w:rPr>
      </w:pPr>
    </w:p>
    <w:p w14:paraId="7DE25FA6" w14:textId="77777777" w:rsidR="002A4E85" w:rsidRPr="003A42FA" w:rsidRDefault="002C66EA" w:rsidP="00894CEA">
      <w:pPr>
        <w:ind w:left="360"/>
        <w:rPr>
          <w:rFonts w:cstheme="minorHAnsi"/>
          <w:u w:val="single"/>
        </w:rPr>
      </w:pPr>
      <w:r w:rsidRPr="003A42FA">
        <w:rPr>
          <w:rFonts w:cstheme="minorHAnsi"/>
          <w:u w:val="single"/>
        </w:rPr>
        <w:t xml:space="preserve">State and </w:t>
      </w:r>
      <w:r w:rsidR="002A4E85" w:rsidRPr="003A42FA">
        <w:rPr>
          <w:rFonts w:cstheme="minorHAnsi"/>
          <w:u w:val="single"/>
        </w:rPr>
        <w:t xml:space="preserve">Federal </w:t>
      </w:r>
      <w:r w:rsidRPr="003A42FA">
        <w:rPr>
          <w:rFonts w:cstheme="minorHAnsi"/>
          <w:u w:val="single"/>
        </w:rPr>
        <w:t>Codes and Procedures</w:t>
      </w:r>
    </w:p>
    <w:p w14:paraId="707C5DBC" w14:textId="3F51D0D6" w:rsidR="002A4E85" w:rsidRPr="003A42FA" w:rsidRDefault="003A42FA" w:rsidP="00894CEA">
      <w:pPr>
        <w:ind w:left="360"/>
        <w:rPr>
          <w:rFonts w:cstheme="minorHAnsi"/>
        </w:rPr>
      </w:pPr>
      <w:r>
        <w:rPr>
          <w:rFonts w:cstheme="minorHAnsi"/>
        </w:rPr>
        <w:t xml:space="preserve">Our institution </w:t>
      </w:r>
      <w:r w:rsidR="002C66EA" w:rsidRPr="003A42FA">
        <w:rPr>
          <w:rFonts w:cstheme="minorHAnsi"/>
        </w:rPr>
        <w:t xml:space="preserve">adheres to Federal and State Codes and Procedures. </w:t>
      </w:r>
    </w:p>
    <w:p w14:paraId="6E24EE01" w14:textId="77777777" w:rsidR="002C66EA" w:rsidRPr="003A42FA" w:rsidRDefault="002C66EA" w:rsidP="00894CEA">
      <w:pPr>
        <w:ind w:left="360"/>
        <w:rPr>
          <w:rFonts w:cstheme="minorHAnsi"/>
        </w:rPr>
      </w:pPr>
    </w:p>
    <w:p w14:paraId="19CB8E2F" w14:textId="77777777" w:rsidR="002C66EA" w:rsidRPr="003A42FA" w:rsidRDefault="002C66EA" w:rsidP="00894CEA">
      <w:pPr>
        <w:ind w:left="360"/>
        <w:rPr>
          <w:rFonts w:cstheme="minorHAnsi"/>
          <w:u w:val="single"/>
        </w:rPr>
      </w:pPr>
      <w:r w:rsidRPr="003A42FA">
        <w:rPr>
          <w:rFonts w:cstheme="minorHAnsi"/>
          <w:u w:val="single"/>
        </w:rPr>
        <w:t>Evaluation by County and Fire Inspections - State and Federal Regulations, State Codes</w:t>
      </w:r>
    </w:p>
    <w:p w14:paraId="255F6E8E" w14:textId="18385F7E" w:rsidR="003A42FA" w:rsidRDefault="002C66EA" w:rsidP="00894CEA">
      <w:pPr>
        <w:ind w:left="360"/>
        <w:rPr>
          <w:rFonts w:cstheme="minorHAnsi"/>
        </w:rPr>
      </w:pPr>
      <w:r w:rsidRPr="003A42FA">
        <w:rPr>
          <w:rFonts w:cstheme="minorHAnsi"/>
        </w:rPr>
        <w:lastRenderedPageBreak/>
        <w:t>On an annual basis adequacy of facilities and safety are ev</w:t>
      </w:r>
      <w:r w:rsidR="00C56FF8" w:rsidRPr="003A42FA">
        <w:rPr>
          <w:rFonts w:cstheme="minorHAnsi"/>
        </w:rPr>
        <w:t xml:space="preserve">aluated by </w:t>
      </w:r>
      <w:r w:rsidR="003A42FA">
        <w:rPr>
          <w:rFonts w:cstheme="minorHAnsi"/>
        </w:rPr>
        <w:t>county and city inspectors that grant a renewed permit on a non-finding basis.</w:t>
      </w:r>
    </w:p>
    <w:p w14:paraId="45B41FBE" w14:textId="77777777" w:rsidR="005778AB" w:rsidRDefault="005778AB" w:rsidP="00894CEA">
      <w:pPr>
        <w:ind w:left="360"/>
        <w:rPr>
          <w:rFonts w:cstheme="minorHAnsi"/>
        </w:rPr>
      </w:pPr>
    </w:p>
    <w:p w14:paraId="3605D565" w14:textId="77777777" w:rsidR="002C66EA" w:rsidRPr="003A42FA" w:rsidRDefault="002C66EA" w:rsidP="00894CEA">
      <w:pPr>
        <w:ind w:left="360"/>
        <w:rPr>
          <w:rFonts w:cstheme="minorHAnsi"/>
          <w:u w:val="single"/>
        </w:rPr>
      </w:pPr>
      <w:r w:rsidRPr="003A42FA">
        <w:rPr>
          <w:rFonts w:cstheme="minorHAnsi"/>
          <w:u w:val="single"/>
        </w:rPr>
        <w:t>Accident and Incident Reports</w:t>
      </w:r>
    </w:p>
    <w:p w14:paraId="18D8416F" w14:textId="6B4DC874" w:rsidR="002C66EA" w:rsidRPr="003A42FA" w:rsidRDefault="00963450" w:rsidP="00894CEA">
      <w:pPr>
        <w:ind w:left="360"/>
        <w:rPr>
          <w:rFonts w:cstheme="minorHAnsi"/>
        </w:rPr>
      </w:pPr>
      <w:r w:rsidRPr="003A42FA">
        <w:rPr>
          <w:rFonts w:cstheme="minorHAnsi"/>
        </w:rPr>
        <w:t xml:space="preserve">Accident and Incident reports are considered at the time of evaluating the effectiveness of the Operations and Maintenance </w:t>
      </w:r>
      <w:r w:rsidR="00894CEA" w:rsidRPr="003A42FA">
        <w:rPr>
          <w:rFonts w:cstheme="minorHAnsi"/>
        </w:rPr>
        <w:t>Plan and</w:t>
      </w:r>
      <w:r w:rsidRPr="003A42FA">
        <w:rPr>
          <w:rFonts w:cstheme="minorHAnsi"/>
        </w:rPr>
        <w:t xml:space="preserve"> propose new implementations and strategies.</w:t>
      </w:r>
      <w:r w:rsidR="003A42FA">
        <w:rPr>
          <w:rFonts w:cstheme="minorHAnsi"/>
        </w:rPr>
        <w:t xml:space="preserve"> Accidents and incidents are dealt with according to the </w:t>
      </w:r>
      <w:r w:rsidR="00B50F8C">
        <w:rPr>
          <w:rFonts w:cstheme="minorHAnsi"/>
        </w:rPr>
        <w:t>H</w:t>
      </w:r>
      <w:r w:rsidR="003A42FA">
        <w:rPr>
          <w:rFonts w:cstheme="minorHAnsi"/>
        </w:rPr>
        <w:t xml:space="preserve">ealth </w:t>
      </w:r>
      <w:r w:rsidR="00B50F8C">
        <w:rPr>
          <w:rFonts w:cstheme="minorHAnsi"/>
        </w:rPr>
        <w:t>a</w:t>
      </w:r>
      <w:r w:rsidR="003A42FA">
        <w:rPr>
          <w:rFonts w:cstheme="minorHAnsi"/>
        </w:rPr>
        <w:t>nd Safety P</w:t>
      </w:r>
      <w:r w:rsidR="005778AB">
        <w:rPr>
          <w:rFonts w:cstheme="minorHAnsi"/>
        </w:rPr>
        <w:t>lan</w:t>
      </w:r>
      <w:r w:rsidR="003A42FA">
        <w:rPr>
          <w:rFonts w:cstheme="minorHAnsi"/>
        </w:rPr>
        <w:t xml:space="preserve"> included in this policy manual.</w:t>
      </w:r>
    </w:p>
    <w:p w14:paraId="3B530C93" w14:textId="77777777" w:rsidR="002C66EA" w:rsidRPr="003A42FA" w:rsidRDefault="002C66EA" w:rsidP="00894CEA">
      <w:pPr>
        <w:ind w:left="360"/>
        <w:rPr>
          <w:rFonts w:cstheme="minorHAnsi"/>
        </w:rPr>
      </w:pPr>
    </w:p>
    <w:p w14:paraId="45B4BDE3" w14:textId="77777777" w:rsidR="00894CEA" w:rsidRPr="003A42FA" w:rsidRDefault="00894CEA" w:rsidP="00CD26BE">
      <w:pPr>
        <w:jc w:val="both"/>
        <w:rPr>
          <w:rFonts w:cstheme="minorHAnsi"/>
        </w:rPr>
      </w:pPr>
    </w:p>
    <w:p w14:paraId="721ECA29" w14:textId="5C752CDF" w:rsidR="003E4D88" w:rsidRPr="00C732B9" w:rsidRDefault="00A600B4" w:rsidP="003E4D88">
      <w:pPr>
        <w:rPr>
          <w:rFonts w:cstheme="minorHAnsi"/>
        </w:rPr>
      </w:pPr>
      <w:r w:rsidRPr="003A42FA">
        <w:rPr>
          <w:rFonts w:cstheme="minorHAnsi"/>
          <w:b/>
        </w:rPr>
        <w:t>EQUIPMENT, REPAIR AND MAINTENANCE PROVISIONS</w:t>
      </w:r>
      <w:r w:rsidRPr="003A42FA">
        <w:rPr>
          <w:rFonts w:cstheme="minorHAnsi"/>
          <w:b/>
        </w:rPr>
        <w:br/>
      </w:r>
      <w:r w:rsidR="003E4D88" w:rsidRPr="00C732B9">
        <w:rPr>
          <w:rFonts w:cstheme="minorHAnsi"/>
        </w:rPr>
        <w:t xml:space="preserve">The equipment necessary for the implementation of this policy is a responsibility of the School President who coordinates any repairs, purchases or updates required. Such requests are to be made directly to the School President, who will attend to each accordingly. Expenses for equipment, repair, maintenance, and replacement are included in the budget allocated to </w:t>
      </w:r>
      <w:r w:rsidR="003E4D88">
        <w:rPr>
          <w:rFonts w:cstheme="minorHAnsi"/>
        </w:rPr>
        <w:t>operations and maintenance</w:t>
      </w:r>
      <w:r w:rsidR="003E4D88" w:rsidRPr="00C732B9">
        <w:rPr>
          <w:rFonts w:cstheme="minorHAnsi"/>
        </w:rPr>
        <w:t>.</w:t>
      </w:r>
    </w:p>
    <w:p w14:paraId="6B3B1FE4" w14:textId="77777777" w:rsidR="00A600B4" w:rsidRPr="003A42FA" w:rsidRDefault="00A600B4" w:rsidP="00A600B4">
      <w:pPr>
        <w:rPr>
          <w:rFonts w:cstheme="minorHAnsi"/>
        </w:rPr>
      </w:pPr>
    </w:p>
    <w:p w14:paraId="03B9628A" w14:textId="3F8E81DC" w:rsidR="00C61933" w:rsidRDefault="00A600B4" w:rsidP="00C61933">
      <w:r w:rsidRPr="003A42FA">
        <w:rPr>
          <w:rFonts w:cstheme="minorHAnsi"/>
          <w:b/>
        </w:rPr>
        <w:t>BUDGET</w:t>
      </w:r>
      <w:r w:rsidRPr="003A42FA">
        <w:rPr>
          <w:rFonts w:cstheme="minorHAnsi"/>
          <w:b/>
        </w:rPr>
        <w:br/>
      </w:r>
      <w:r w:rsidR="00C61933">
        <w:t>The budget necessary for the implementation of this policy is allocated under the line item “</w:t>
      </w:r>
      <w:r w:rsidR="00C61933">
        <w:t>Operations and Maintenance</w:t>
      </w:r>
      <w:r w:rsidR="00C61933">
        <w:t>” each January as part of the school’s projected budget for the year. Revisions to the budget are to be approved by the School President and Financial Director.</w:t>
      </w:r>
    </w:p>
    <w:p w14:paraId="072D9D4E" w14:textId="77777777" w:rsidR="00A600B4" w:rsidRPr="003A42FA" w:rsidRDefault="00A600B4" w:rsidP="00A600B4">
      <w:pPr>
        <w:rPr>
          <w:rFonts w:cstheme="minorHAnsi"/>
        </w:rPr>
      </w:pPr>
    </w:p>
    <w:p w14:paraId="03A3225B" w14:textId="65F34783" w:rsidR="00A600B4" w:rsidRPr="003A42FA" w:rsidRDefault="003E4D88" w:rsidP="00A600B4">
      <w:pPr>
        <w:spacing w:after="160" w:line="256" w:lineRule="auto"/>
        <w:rPr>
          <w:rFonts w:cstheme="minorHAnsi"/>
        </w:rPr>
      </w:pPr>
      <w:r>
        <w:rPr>
          <w:rFonts w:cstheme="minorHAnsi"/>
          <w:b/>
        </w:rPr>
        <w:t xml:space="preserve">POLICY </w:t>
      </w:r>
      <w:r w:rsidR="00A600B4" w:rsidRPr="003A42FA">
        <w:rPr>
          <w:rFonts w:cstheme="minorHAnsi"/>
          <w:b/>
        </w:rPr>
        <w:t>EVALUATION</w:t>
      </w:r>
      <w:r w:rsidR="00A600B4" w:rsidRPr="003A42FA">
        <w:rPr>
          <w:rFonts w:cstheme="minorHAnsi"/>
          <w:b/>
        </w:rPr>
        <w:br/>
      </w:r>
      <w:r w:rsidR="00A600B4" w:rsidRPr="003A42FA">
        <w:rPr>
          <w:rFonts w:cstheme="minorHAnsi"/>
        </w:rPr>
        <w:t>This policy is evaluated:</w:t>
      </w:r>
    </w:p>
    <w:p w14:paraId="2469A91E" w14:textId="77777777" w:rsidR="00A600B4" w:rsidRPr="003A42FA" w:rsidRDefault="00A600B4" w:rsidP="00A600B4">
      <w:pPr>
        <w:pStyle w:val="ListParagraph"/>
        <w:numPr>
          <w:ilvl w:val="0"/>
          <w:numId w:val="28"/>
        </w:numPr>
        <w:rPr>
          <w:rFonts w:cstheme="minorHAnsi"/>
        </w:rPr>
      </w:pPr>
      <w:r w:rsidRPr="003A42FA">
        <w:rPr>
          <w:rFonts w:cstheme="minorHAnsi"/>
        </w:rPr>
        <w:t>Annually at the First Strategic meeting of the year</w:t>
      </w:r>
    </w:p>
    <w:p w14:paraId="0489B640" w14:textId="77777777" w:rsidR="00A600B4" w:rsidRPr="003A42FA" w:rsidRDefault="00A600B4" w:rsidP="00A600B4">
      <w:pPr>
        <w:pStyle w:val="ListParagraph"/>
        <w:numPr>
          <w:ilvl w:val="0"/>
          <w:numId w:val="28"/>
        </w:numPr>
        <w:rPr>
          <w:rFonts w:cstheme="minorHAnsi"/>
        </w:rPr>
      </w:pPr>
      <w:r w:rsidRPr="003A42FA">
        <w:rPr>
          <w:rFonts w:cstheme="minorHAnsi"/>
        </w:rPr>
        <w:t>Annually at the Staff and Operations meeting</w:t>
      </w:r>
    </w:p>
    <w:p w14:paraId="32215A44" w14:textId="622A0135" w:rsidR="00A600B4" w:rsidRPr="003A42FA" w:rsidRDefault="00FF20F1" w:rsidP="00A600B4">
      <w:pPr>
        <w:pStyle w:val="ListParagraph"/>
        <w:numPr>
          <w:ilvl w:val="0"/>
          <w:numId w:val="28"/>
        </w:numPr>
        <w:rPr>
          <w:rFonts w:cstheme="minorHAnsi"/>
        </w:rPr>
      </w:pPr>
      <w:bookmarkStart w:id="3" w:name="_Hlk14640118"/>
      <w:r>
        <w:rPr>
          <w:rFonts w:cstheme="minorHAnsi"/>
        </w:rPr>
        <w:t xml:space="preserve">Annually at the Institutional </w:t>
      </w:r>
      <w:r w:rsidR="00A600B4" w:rsidRPr="003A42FA">
        <w:rPr>
          <w:rFonts w:cstheme="minorHAnsi"/>
        </w:rPr>
        <w:t xml:space="preserve">Advisory </w:t>
      </w:r>
      <w:r>
        <w:rPr>
          <w:rFonts w:cstheme="minorHAnsi"/>
        </w:rPr>
        <w:t>Committee m</w:t>
      </w:r>
      <w:r w:rsidR="00A600B4" w:rsidRPr="003A42FA">
        <w:rPr>
          <w:rFonts w:cstheme="minorHAnsi"/>
        </w:rPr>
        <w:t>eeting</w:t>
      </w:r>
    </w:p>
    <w:bookmarkEnd w:id="3"/>
    <w:p w14:paraId="7E114403" w14:textId="77777777" w:rsidR="00A600B4" w:rsidRPr="003A42FA" w:rsidRDefault="00A600B4" w:rsidP="00A600B4">
      <w:pPr>
        <w:pStyle w:val="ListParagraph"/>
        <w:numPr>
          <w:ilvl w:val="0"/>
          <w:numId w:val="28"/>
        </w:numPr>
        <w:rPr>
          <w:rFonts w:cstheme="minorHAnsi"/>
        </w:rPr>
      </w:pPr>
      <w:r w:rsidRPr="003A42FA">
        <w:rPr>
          <w:rFonts w:cstheme="minorHAnsi"/>
        </w:rPr>
        <w:t>By employees and faculty through the employee survey</w:t>
      </w:r>
    </w:p>
    <w:p w14:paraId="776B2019" w14:textId="7905C7A7" w:rsidR="00A600B4" w:rsidRPr="003A42FA" w:rsidRDefault="00A600B4" w:rsidP="00A600B4">
      <w:pPr>
        <w:rPr>
          <w:rFonts w:cstheme="minorHAnsi"/>
        </w:rPr>
      </w:pPr>
      <w:r w:rsidRPr="003A42FA">
        <w:rPr>
          <w:rFonts w:cstheme="minorHAnsi"/>
          <w:b/>
        </w:rPr>
        <w:br/>
        <w:t>P</w:t>
      </w:r>
      <w:r w:rsidR="003E4D88">
        <w:rPr>
          <w:rFonts w:cstheme="minorHAnsi"/>
          <w:b/>
        </w:rPr>
        <w:t>OLICY</w:t>
      </w:r>
      <w:r w:rsidRPr="003A42FA">
        <w:rPr>
          <w:rFonts w:cstheme="minorHAnsi"/>
          <w:b/>
        </w:rPr>
        <w:t xml:space="preserve"> EFFECTIVENESS</w:t>
      </w:r>
      <w:r w:rsidRPr="003A42FA">
        <w:rPr>
          <w:rFonts w:cstheme="minorHAnsi"/>
          <w:b/>
        </w:rPr>
        <w:br/>
      </w:r>
      <w:r w:rsidR="002B5A2E" w:rsidRPr="003A42FA">
        <w:rPr>
          <w:rFonts w:cstheme="minorHAnsi"/>
        </w:rPr>
        <w:t>S</w:t>
      </w:r>
      <w:r w:rsidRPr="003A42FA">
        <w:rPr>
          <w:rFonts w:cstheme="minorHAnsi"/>
        </w:rPr>
        <w:t xml:space="preserve">tudent and employee survey’s information collected is presented at the following meetings where actions are taken when necessary to improve this </w:t>
      </w:r>
      <w:r w:rsidR="003E4D88">
        <w:rPr>
          <w:rFonts w:cstheme="minorHAnsi"/>
        </w:rPr>
        <w:t>policy</w:t>
      </w:r>
      <w:r w:rsidRPr="003A42FA">
        <w:rPr>
          <w:rFonts w:cstheme="minorHAnsi"/>
        </w:rPr>
        <w:t xml:space="preserve"> effectiveness:</w:t>
      </w:r>
    </w:p>
    <w:p w14:paraId="112CDDD8" w14:textId="77777777" w:rsidR="00894CEA" w:rsidRPr="003A42FA" w:rsidRDefault="00894CEA" w:rsidP="00A600B4">
      <w:pPr>
        <w:rPr>
          <w:rFonts w:cstheme="minorHAnsi"/>
        </w:rPr>
      </w:pPr>
    </w:p>
    <w:p w14:paraId="63BB4668" w14:textId="77777777" w:rsidR="00A600B4" w:rsidRPr="003A42FA" w:rsidRDefault="00A600B4" w:rsidP="00A600B4">
      <w:pPr>
        <w:pStyle w:val="ListParagraph"/>
        <w:numPr>
          <w:ilvl w:val="0"/>
          <w:numId w:val="28"/>
        </w:numPr>
        <w:rPr>
          <w:rFonts w:cstheme="minorHAnsi"/>
        </w:rPr>
      </w:pPr>
      <w:r w:rsidRPr="003A42FA">
        <w:rPr>
          <w:rFonts w:cstheme="minorHAnsi"/>
        </w:rPr>
        <w:t>Annually at the First Strategic meeting of the year</w:t>
      </w:r>
    </w:p>
    <w:p w14:paraId="2288F034" w14:textId="77777777" w:rsidR="00A600B4" w:rsidRPr="003A42FA" w:rsidRDefault="00A600B4" w:rsidP="00A600B4">
      <w:pPr>
        <w:pStyle w:val="ListParagraph"/>
        <w:numPr>
          <w:ilvl w:val="0"/>
          <w:numId w:val="28"/>
        </w:numPr>
        <w:rPr>
          <w:rFonts w:cstheme="minorHAnsi"/>
        </w:rPr>
      </w:pPr>
      <w:r w:rsidRPr="003A42FA">
        <w:rPr>
          <w:rFonts w:cstheme="minorHAnsi"/>
        </w:rPr>
        <w:t>Annually at the Staff and Operations meetings</w:t>
      </w:r>
    </w:p>
    <w:p w14:paraId="4FA657A5" w14:textId="77777777" w:rsidR="00FF20F1" w:rsidRPr="003A42FA" w:rsidRDefault="00FF20F1" w:rsidP="00FF20F1">
      <w:pPr>
        <w:pStyle w:val="ListParagraph"/>
        <w:numPr>
          <w:ilvl w:val="0"/>
          <w:numId w:val="28"/>
        </w:numPr>
        <w:rPr>
          <w:rFonts w:cstheme="minorHAnsi"/>
        </w:rPr>
      </w:pPr>
      <w:r>
        <w:rPr>
          <w:rFonts w:cstheme="minorHAnsi"/>
        </w:rPr>
        <w:t xml:space="preserve">Annually at the Institutional </w:t>
      </w:r>
      <w:r w:rsidRPr="003A42FA">
        <w:rPr>
          <w:rFonts w:cstheme="minorHAnsi"/>
        </w:rPr>
        <w:t xml:space="preserve">Advisory </w:t>
      </w:r>
      <w:r>
        <w:rPr>
          <w:rFonts w:cstheme="minorHAnsi"/>
        </w:rPr>
        <w:t>Committee m</w:t>
      </w:r>
      <w:r w:rsidRPr="003A42FA">
        <w:rPr>
          <w:rFonts w:cstheme="minorHAnsi"/>
        </w:rPr>
        <w:t>eeting</w:t>
      </w:r>
    </w:p>
    <w:p w14:paraId="47C08699" w14:textId="77777777" w:rsidR="00A600B4" w:rsidRPr="003A42FA" w:rsidRDefault="00A600B4" w:rsidP="00A600B4">
      <w:pPr>
        <w:pStyle w:val="ListParagraph"/>
        <w:rPr>
          <w:rFonts w:cstheme="minorHAnsi"/>
        </w:rPr>
      </w:pPr>
    </w:p>
    <w:p w14:paraId="29F83878" w14:textId="77777777" w:rsidR="004C4FEF" w:rsidRDefault="00A600B4" w:rsidP="004C4FEF">
      <w:r w:rsidRPr="003A42FA">
        <w:rPr>
          <w:rFonts w:cstheme="minorHAnsi"/>
          <w:b/>
        </w:rPr>
        <w:t>POLICY AVAILABILITY</w:t>
      </w:r>
      <w:r w:rsidRPr="003A42FA">
        <w:rPr>
          <w:rFonts w:cstheme="minorHAnsi"/>
          <w:b/>
        </w:rPr>
        <w:br/>
      </w:r>
      <w:bookmarkStart w:id="4" w:name="_Hlk6149930"/>
      <w:bookmarkStart w:id="5" w:name="_Hlk10649090"/>
      <w:r w:rsidR="004C4FEF">
        <w:t xml:space="preserve">All school policies and procedures are available for review by administrative staff, faculty, advisory members, and students in the Policies and Procedures Manual available at the Student Services Office.  </w:t>
      </w:r>
    </w:p>
    <w:p w14:paraId="6F42EF82" w14:textId="329B1F0C" w:rsidR="003A42FA" w:rsidRPr="00B224F4" w:rsidRDefault="003A42FA" w:rsidP="003A42FA">
      <w:pPr>
        <w:rPr>
          <w:rFonts w:cstheme="minorHAnsi"/>
          <w:b/>
        </w:rPr>
      </w:pPr>
    </w:p>
    <w:bookmarkEnd w:id="4"/>
    <w:bookmarkEnd w:id="5"/>
    <w:p w14:paraId="4E00EC07" w14:textId="268FA1E7" w:rsidR="00963450" w:rsidRPr="003A42FA" w:rsidRDefault="00963450" w:rsidP="00894CEA">
      <w:pPr>
        <w:rPr>
          <w:rFonts w:cstheme="minorHAnsi"/>
        </w:rPr>
      </w:pPr>
    </w:p>
    <w:sectPr w:rsidR="00963450" w:rsidRPr="003A42FA" w:rsidSect="0004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AA0"/>
    <w:multiLevelType w:val="hybridMultilevel"/>
    <w:tmpl w:val="9A12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7280"/>
    <w:multiLevelType w:val="hybridMultilevel"/>
    <w:tmpl w:val="9E849BBA"/>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24723"/>
    <w:multiLevelType w:val="hybridMultilevel"/>
    <w:tmpl w:val="BAE8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2FBE"/>
    <w:multiLevelType w:val="hybridMultilevel"/>
    <w:tmpl w:val="B07AB9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DC44A4"/>
    <w:multiLevelType w:val="hybridMultilevel"/>
    <w:tmpl w:val="A5A4F4E4"/>
    <w:lvl w:ilvl="0" w:tplc="B5588CE0">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F14E8"/>
    <w:multiLevelType w:val="hybridMultilevel"/>
    <w:tmpl w:val="4C2E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21BD0"/>
    <w:multiLevelType w:val="hybridMultilevel"/>
    <w:tmpl w:val="E18C6C46"/>
    <w:lvl w:ilvl="0" w:tplc="B5588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132BD"/>
    <w:multiLevelType w:val="hybridMultilevel"/>
    <w:tmpl w:val="90CC5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92DC9"/>
    <w:multiLevelType w:val="hybridMultilevel"/>
    <w:tmpl w:val="33A4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A586F"/>
    <w:multiLevelType w:val="hybridMultilevel"/>
    <w:tmpl w:val="41723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4159E"/>
    <w:multiLevelType w:val="hybridMultilevel"/>
    <w:tmpl w:val="395AA760"/>
    <w:lvl w:ilvl="0" w:tplc="C0C243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83A66"/>
    <w:multiLevelType w:val="hybridMultilevel"/>
    <w:tmpl w:val="D954F980"/>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30B51"/>
    <w:multiLevelType w:val="hybridMultilevel"/>
    <w:tmpl w:val="6CA2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653E1"/>
    <w:multiLevelType w:val="hybridMultilevel"/>
    <w:tmpl w:val="632C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038DA"/>
    <w:multiLevelType w:val="hybridMultilevel"/>
    <w:tmpl w:val="4762EC50"/>
    <w:lvl w:ilvl="0" w:tplc="B5588CE0">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C6823"/>
    <w:multiLevelType w:val="hybridMultilevel"/>
    <w:tmpl w:val="699AC30E"/>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AF0718"/>
    <w:multiLevelType w:val="hybridMultilevel"/>
    <w:tmpl w:val="0C12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4DA7"/>
    <w:multiLevelType w:val="hybridMultilevel"/>
    <w:tmpl w:val="EDCEB736"/>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393564"/>
    <w:multiLevelType w:val="hybridMultilevel"/>
    <w:tmpl w:val="1B0014D6"/>
    <w:lvl w:ilvl="0" w:tplc="BCE88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1D6F96"/>
    <w:multiLevelType w:val="hybridMultilevel"/>
    <w:tmpl w:val="F956E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00BAE"/>
    <w:multiLevelType w:val="hybridMultilevel"/>
    <w:tmpl w:val="A7FAC8EA"/>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A0087C"/>
    <w:multiLevelType w:val="hybridMultilevel"/>
    <w:tmpl w:val="E2C2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056A2"/>
    <w:multiLevelType w:val="hybridMultilevel"/>
    <w:tmpl w:val="FA74B576"/>
    <w:lvl w:ilvl="0" w:tplc="2ADE0D98">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76608"/>
    <w:multiLevelType w:val="hybridMultilevel"/>
    <w:tmpl w:val="EC7C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B0000"/>
    <w:multiLevelType w:val="hybridMultilevel"/>
    <w:tmpl w:val="7EE471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A930DE"/>
    <w:multiLevelType w:val="hybridMultilevel"/>
    <w:tmpl w:val="68EC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F3826"/>
    <w:multiLevelType w:val="hybridMultilevel"/>
    <w:tmpl w:val="9E849BBA"/>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342FE5"/>
    <w:multiLevelType w:val="hybridMultilevel"/>
    <w:tmpl w:val="23083A0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00A0C44"/>
    <w:multiLevelType w:val="hybridMultilevel"/>
    <w:tmpl w:val="B852961E"/>
    <w:lvl w:ilvl="0" w:tplc="23443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511823"/>
    <w:multiLevelType w:val="hybridMultilevel"/>
    <w:tmpl w:val="B324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54571"/>
    <w:multiLevelType w:val="hybridMultilevel"/>
    <w:tmpl w:val="8E8C3578"/>
    <w:lvl w:ilvl="0" w:tplc="E6025B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789B2BD2"/>
    <w:multiLevelType w:val="hybridMultilevel"/>
    <w:tmpl w:val="5F4ECA52"/>
    <w:lvl w:ilvl="0" w:tplc="89FC02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A151A"/>
    <w:multiLevelType w:val="hybridMultilevel"/>
    <w:tmpl w:val="B324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1"/>
  </w:num>
  <w:num w:numId="4">
    <w:abstractNumId w:val="13"/>
  </w:num>
  <w:num w:numId="5">
    <w:abstractNumId w:val="5"/>
  </w:num>
  <w:num w:numId="6">
    <w:abstractNumId w:val="19"/>
  </w:num>
  <w:num w:numId="7">
    <w:abstractNumId w:val="26"/>
  </w:num>
  <w:num w:numId="8">
    <w:abstractNumId w:val="28"/>
  </w:num>
  <w:num w:numId="9">
    <w:abstractNumId w:val="15"/>
  </w:num>
  <w:num w:numId="10">
    <w:abstractNumId w:val="1"/>
  </w:num>
  <w:num w:numId="11">
    <w:abstractNumId w:val="17"/>
  </w:num>
  <w:num w:numId="12">
    <w:abstractNumId w:val="11"/>
  </w:num>
  <w:num w:numId="13">
    <w:abstractNumId w:val="23"/>
  </w:num>
  <w:num w:numId="14">
    <w:abstractNumId w:val="25"/>
  </w:num>
  <w:num w:numId="15">
    <w:abstractNumId w:val="16"/>
  </w:num>
  <w:num w:numId="16">
    <w:abstractNumId w:val="18"/>
  </w:num>
  <w:num w:numId="17">
    <w:abstractNumId w:val="10"/>
  </w:num>
  <w:num w:numId="18">
    <w:abstractNumId w:val="32"/>
  </w:num>
  <w:num w:numId="19">
    <w:abstractNumId w:val="12"/>
  </w:num>
  <w:num w:numId="20">
    <w:abstractNumId w:val="8"/>
  </w:num>
  <w:num w:numId="21">
    <w:abstractNumId w:val="29"/>
  </w:num>
  <w:num w:numId="22">
    <w:abstractNumId w:val="20"/>
  </w:num>
  <w:num w:numId="23">
    <w:abstractNumId w:val="30"/>
  </w:num>
  <w:num w:numId="24">
    <w:abstractNumId w:val="31"/>
  </w:num>
  <w:num w:numId="25">
    <w:abstractNumId w:val="2"/>
  </w:num>
  <w:num w:numId="26">
    <w:abstractNumId w:val="4"/>
  </w:num>
  <w:num w:numId="27">
    <w:abstractNumId w:val="6"/>
  </w:num>
  <w:num w:numId="28">
    <w:abstractNumId w:val="22"/>
  </w:num>
  <w:num w:numId="29">
    <w:abstractNumId w:val="14"/>
  </w:num>
  <w:num w:numId="30">
    <w:abstractNumId w:val="27"/>
  </w:num>
  <w:num w:numId="31">
    <w:abstractNumId w:val="7"/>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6B3"/>
    <w:rsid w:val="0001028E"/>
    <w:rsid w:val="0002369D"/>
    <w:rsid w:val="000472A5"/>
    <w:rsid w:val="000654F7"/>
    <w:rsid w:val="000B19F1"/>
    <w:rsid w:val="000B3930"/>
    <w:rsid w:val="0013336C"/>
    <w:rsid w:val="001404A2"/>
    <w:rsid w:val="001C62C6"/>
    <w:rsid w:val="001D5843"/>
    <w:rsid w:val="001E0944"/>
    <w:rsid w:val="001E68FF"/>
    <w:rsid w:val="0021619E"/>
    <w:rsid w:val="0025542C"/>
    <w:rsid w:val="002A4E85"/>
    <w:rsid w:val="002B5A2E"/>
    <w:rsid w:val="002C66EA"/>
    <w:rsid w:val="002E5E26"/>
    <w:rsid w:val="0030220E"/>
    <w:rsid w:val="00302AC9"/>
    <w:rsid w:val="00313B3C"/>
    <w:rsid w:val="0032264D"/>
    <w:rsid w:val="00376DEF"/>
    <w:rsid w:val="0037703C"/>
    <w:rsid w:val="003907C2"/>
    <w:rsid w:val="00393DD0"/>
    <w:rsid w:val="00395519"/>
    <w:rsid w:val="00396321"/>
    <w:rsid w:val="003A13A4"/>
    <w:rsid w:val="003A42FA"/>
    <w:rsid w:val="003E4D88"/>
    <w:rsid w:val="00403669"/>
    <w:rsid w:val="0043033D"/>
    <w:rsid w:val="004852C1"/>
    <w:rsid w:val="00492B61"/>
    <w:rsid w:val="004C2D32"/>
    <w:rsid w:val="004C4FEF"/>
    <w:rsid w:val="00525958"/>
    <w:rsid w:val="00533B07"/>
    <w:rsid w:val="005778AB"/>
    <w:rsid w:val="005A5CF8"/>
    <w:rsid w:val="005B34D5"/>
    <w:rsid w:val="005C7D0A"/>
    <w:rsid w:val="005E7364"/>
    <w:rsid w:val="006010C5"/>
    <w:rsid w:val="006024CE"/>
    <w:rsid w:val="006231F7"/>
    <w:rsid w:val="0063357D"/>
    <w:rsid w:val="006457EB"/>
    <w:rsid w:val="00692EEE"/>
    <w:rsid w:val="006A4B53"/>
    <w:rsid w:val="0075414C"/>
    <w:rsid w:val="00772BB8"/>
    <w:rsid w:val="007A496D"/>
    <w:rsid w:val="007D061C"/>
    <w:rsid w:val="007F0D19"/>
    <w:rsid w:val="008073DB"/>
    <w:rsid w:val="00815342"/>
    <w:rsid w:val="00816CCC"/>
    <w:rsid w:val="008321B4"/>
    <w:rsid w:val="0085775E"/>
    <w:rsid w:val="00863A62"/>
    <w:rsid w:val="00894CEA"/>
    <w:rsid w:val="008E064E"/>
    <w:rsid w:val="008F7AD3"/>
    <w:rsid w:val="00921A4D"/>
    <w:rsid w:val="00921F23"/>
    <w:rsid w:val="00926050"/>
    <w:rsid w:val="00951FBD"/>
    <w:rsid w:val="00963450"/>
    <w:rsid w:val="009718C0"/>
    <w:rsid w:val="009C0C36"/>
    <w:rsid w:val="009C2D57"/>
    <w:rsid w:val="00A02099"/>
    <w:rsid w:val="00A10150"/>
    <w:rsid w:val="00A46EEE"/>
    <w:rsid w:val="00A600B4"/>
    <w:rsid w:val="00A714CE"/>
    <w:rsid w:val="00A757D6"/>
    <w:rsid w:val="00A775DC"/>
    <w:rsid w:val="00AA28B2"/>
    <w:rsid w:val="00AD6DCA"/>
    <w:rsid w:val="00AF6E3A"/>
    <w:rsid w:val="00B43119"/>
    <w:rsid w:val="00B50F8C"/>
    <w:rsid w:val="00B70552"/>
    <w:rsid w:val="00B70843"/>
    <w:rsid w:val="00B90F1D"/>
    <w:rsid w:val="00BA0860"/>
    <w:rsid w:val="00BB6258"/>
    <w:rsid w:val="00BE2FCA"/>
    <w:rsid w:val="00C538B6"/>
    <w:rsid w:val="00C56FF8"/>
    <w:rsid w:val="00C61933"/>
    <w:rsid w:val="00C848CC"/>
    <w:rsid w:val="00CA0994"/>
    <w:rsid w:val="00CA56B3"/>
    <w:rsid w:val="00CD26BE"/>
    <w:rsid w:val="00CE148F"/>
    <w:rsid w:val="00D35137"/>
    <w:rsid w:val="00DC4F8A"/>
    <w:rsid w:val="00DE1800"/>
    <w:rsid w:val="00DE26A0"/>
    <w:rsid w:val="00DF1B94"/>
    <w:rsid w:val="00DF5BFC"/>
    <w:rsid w:val="00E01231"/>
    <w:rsid w:val="00E022EF"/>
    <w:rsid w:val="00E02D7E"/>
    <w:rsid w:val="00E105D5"/>
    <w:rsid w:val="00E216EF"/>
    <w:rsid w:val="00E3542C"/>
    <w:rsid w:val="00E61ADA"/>
    <w:rsid w:val="00ED14ED"/>
    <w:rsid w:val="00ED1CB6"/>
    <w:rsid w:val="00ED324F"/>
    <w:rsid w:val="00EE0D6F"/>
    <w:rsid w:val="00F10962"/>
    <w:rsid w:val="00F732B3"/>
    <w:rsid w:val="00F8410B"/>
    <w:rsid w:val="00F90987"/>
    <w:rsid w:val="00FA4FC9"/>
    <w:rsid w:val="00FB691E"/>
    <w:rsid w:val="00FD4643"/>
    <w:rsid w:val="00FE2AB9"/>
    <w:rsid w:val="00FF2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4A6F9"/>
  <w15:docId w15:val="{DC4FE5CF-8528-4755-A746-FD2DAEE4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A5"/>
  </w:style>
  <w:style w:type="paragraph" w:styleId="Heading2">
    <w:name w:val="heading 2"/>
    <w:basedOn w:val="Normal"/>
    <w:next w:val="Normal"/>
    <w:link w:val="Heading2Char"/>
    <w:uiPriority w:val="9"/>
    <w:unhideWhenUsed/>
    <w:qFormat/>
    <w:rsid w:val="003A42F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19"/>
    <w:rPr>
      <w:rFonts w:ascii="Segoe UI" w:hAnsi="Segoe UI" w:cs="Segoe UI"/>
      <w:sz w:val="18"/>
      <w:szCs w:val="18"/>
    </w:rPr>
  </w:style>
  <w:style w:type="paragraph" w:styleId="ListParagraph">
    <w:name w:val="List Paragraph"/>
    <w:basedOn w:val="Normal"/>
    <w:uiPriority w:val="34"/>
    <w:qFormat/>
    <w:rsid w:val="0063357D"/>
    <w:pPr>
      <w:ind w:left="720"/>
      <w:contextualSpacing/>
    </w:pPr>
  </w:style>
  <w:style w:type="character" w:customStyle="1" w:styleId="YellowHighlightStyleGroup1">
    <w:name w:val="Yellow Highlight (Style Group 1)"/>
    <w:uiPriority w:val="99"/>
    <w:rsid w:val="00FE2AB9"/>
    <w:rPr>
      <w:rFonts w:ascii="Arial" w:hAnsi="Arial" w:cs="Arial" w:hint="default"/>
      <w:color w:val="000000"/>
      <w:u w:val="single"/>
    </w:rPr>
  </w:style>
  <w:style w:type="character" w:customStyle="1" w:styleId="BlueHighlightStyleGroup1">
    <w:name w:val="Blue Highlight (Style Group 1)"/>
    <w:uiPriority w:val="99"/>
    <w:rsid w:val="00BE2FCA"/>
    <w:rPr>
      <w:rFonts w:ascii="Arial" w:hAnsi="Arial" w:cs="Arial"/>
      <w:color w:val="231F20"/>
      <w:sz w:val="21"/>
      <w:szCs w:val="21"/>
      <w:u w:val="thick" w:color="00FFFF"/>
    </w:rPr>
  </w:style>
  <w:style w:type="paragraph" w:styleId="Footer">
    <w:name w:val="footer"/>
    <w:basedOn w:val="Normal"/>
    <w:link w:val="FooterChar"/>
    <w:rsid w:val="00815342"/>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1534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3A42FA"/>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3A42F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1634">
      <w:bodyDiv w:val="1"/>
      <w:marLeft w:val="0"/>
      <w:marRight w:val="0"/>
      <w:marTop w:val="0"/>
      <w:marBottom w:val="0"/>
      <w:divBdr>
        <w:top w:val="none" w:sz="0" w:space="0" w:color="auto"/>
        <w:left w:val="none" w:sz="0" w:space="0" w:color="auto"/>
        <w:bottom w:val="none" w:sz="0" w:space="0" w:color="auto"/>
        <w:right w:val="none" w:sz="0" w:space="0" w:color="auto"/>
      </w:divBdr>
    </w:div>
    <w:div w:id="11638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Operations and Maintenance Policy</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Maintenance Policy</dc:title>
  <dc:creator>Bayside Projects www.baysideprojects.com</dc:creator>
  <cp:keywords>Bayside Projects www.baysideprojects.com</cp:keywords>
  <cp:lastModifiedBy>Rosario</cp:lastModifiedBy>
  <cp:revision>19</cp:revision>
  <cp:lastPrinted>2017-02-10T14:37:00Z</cp:lastPrinted>
  <dcterms:created xsi:type="dcterms:W3CDTF">2018-05-10T17:18:00Z</dcterms:created>
  <dcterms:modified xsi:type="dcterms:W3CDTF">2020-06-06T04:25:00Z</dcterms:modified>
</cp:coreProperties>
</file>